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3A" w:rsidRPr="0032703A" w:rsidRDefault="0032703A" w:rsidP="0032703A">
      <w:pPr>
        <w:jc w:val="center"/>
        <w:rPr>
          <w:rFonts w:ascii="Times New Roman" w:hAnsi="Times New Roman" w:cs="Times New Roman"/>
          <w:b/>
          <w:sz w:val="28"/>
        </w:rPr>
      </w:pPr>
      <w:r w:rsidRPr="0032703A">
        <w:rPr>
          <w:rFonts w:ascii="Times New Roman" w:hAnsi="Times New Roman" w:cs="Times New Roman"/>
          <w:b/>
          <w:sz w:val="28"/>
        </w:rPr>
        <w:t>О Новой Единой Программе просвещения родителей детей раннего и дошкольного возраста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К 2030 все детские сады должны быть вовлечены в реализацию Программы просвещения родителей.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Просвещение родителей рассматривается как: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- мера государственной поддержки института семьи;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- инструмент реализации ФОП ДО;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 xml:space="preserve">- инструмент формирования позиции ответственного и осознанного </w:t>
      </w:r>
      <w:proofErr w:type="spellStart"/>
      <w:r w:rsidRPr="0032703A">
        <w:rPr>
          <w:rFonts w:ascii="Times New Roman" w:hAnsi="Times New Roman" w:cs="Times New Roman"/>
          <w:sz w:val="28"/>
        </w:rPr>
        <w:t>родительства</w:t>
      </w:r>
      <w:proofErr w:type="spellEnd"/>
      <w:r w:rsidRPr="0032703A">
        <w:rPr>
          <w:rFonts w:ascii="Times New Roman" w:hAnsi="Times New Roman" w:cs="Times New Roman"/>
          <w:sz w:val="28"/>
        </w:rPr>
        <w:t>.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Просветительская деятельность - это не информирование, это распространение знаний, умений, навыков, ценностных установок, опыта для развития ребенка. 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 xml:space="preserve">Программа просвещения родителей - это методический документ, не </w:t>
      </w:r>
      <w:proofErr w:type="gramStart"/>
      <w:r w:rsidRPr="0032703A">
        <w:rPr>
          <w:rFonts w:ascii="Times New Roman" w:hAnsi="Times New Roman" w:cs="Times New Roman"/>
          <w:sz w:val="28"/>
        </w:rPr>
        <w:t>программный..</w:t>
      </w:r>
      <w:proofErr w:type="gramEnd"/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Содержание Программы просвещения родителей (т.е. то, чем потом будет заниматься наш детский сад):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703A">
        <w:rPr>
          <w:rFonts w:ascii="Times New Roman" w:hAnsi="Times New Roman" w:cs="Times New Roman"/>
          <w:sz w:val="28"/>
        </w:rPr>
        <w:t>просвещение родителей по вопросам здоровья, воспитания, обучения и развития детей раннего и дошкольного возраста;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2703A">
        <w:rPr>
          <w:rFonts w:ascii="Times New Roman" w:hAnsi="Times New Roman" w:cs="Times New Roman"/>
          <w:sz w:val="28"/>
        </w:rPr>
        <w:t> поддержка педагогами родителей детей с ОВЗ и детей-инвалидов;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2703A">
        <w:rPr>
          <w:rFonts w:ascii="Times New Roman" w:hAnsi="Times New Roman" w:cs="Times New Roman"/>
          <w:sz w:val="28"/>
        </w:rPr>
        <w:t> права родителей и меры государственной поддержки;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2703A">
        <w:rPr>
          <w:rFonts w:ascii="Times New Roman" w:hAnsi="Times New Roman" w:cs="Times New Roman"/>
          <w:sz w:val="28"/>
        </w:rPr>
        <w:t> краткие ответы на наиболее часто встречающиеся вопросы;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-</w:t>
      </w:r>
      <w:r w:rsidRPr="0032703A">
        <w:rPr>
          <w:rFonts w:ascii="Times New Roman" w:hAnsi="Times New Roman" w:cs="Times New Roman"/>
          <w:sz w:val="28"/>
        </w:rPr>
        <w:t>пространство родительских инициатив6.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Формы просвещения родителей: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Формы, направленные на информирование родителей (лектории, собрания и т.п.)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Формы, направленные на формирование практического опыта воспитательных действий (мастер-классы, тренинги, практикумы и др.)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Формы, которая позволяют родителей вовлечь в совместную деятельность с детьми (детско-взрослые проекты, детско-взрослые мастерские, совместные праздники, досуги и др.).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lastRenderedPageBreak/>
        <w:t>О просвещении родителей можно проч</w:t>
      </w:r>
      <w:r>
        <w:rPr>
          <w:rFonts w:ascii="Times New Roman" w:hAnsi="Times New Roman" w:cs="Times New Roman"/>
          <w:sz w:val="28"/>
        </w:rPr>
        <w:t>итать - </w:t>
      </w:r>
      <w:r w:rsidRPr="0032703A">
        <w:rPr>
          <w:rFonts w:ascii="Times New Roman" w:hAnsi="Times New Roman" w:cs="Times New Roman"/>
          <w:sz w:val="28"/>
        </w:rPr>
        <w:t>sdo-journal.ru/</w:t>
      </w:r>
      <w:proofErr w:type="spellStart"/>
      <w:r w:rsidRPr="0032703A">
        <w:rPr>
          <w:rFonts w:ascii="Times New Roman" w:hAnsi="Times New Roman" w:cs="Times New Roman"/>
          <w:sz w:val="28"/>
        </w:rPr>
        <w:t>journal</w:t>
      </w:r>
      <w:proofErr w:type="spellEnd"/>
      <w:r w:rsidRPr="0032703A">
        <w:rPr>
          <w:rFonts w:ascii="Times New Roman" w:hAnsi="Times New Roman" w:cs="Times New Roman"/>
          <w:sz w:val="28"/>
        </w:rPr>
        <w:t>/</w:t>
      </w:r>
      <w:proofErr w:type="spellStart"/>
      <w:r w:rsidRPr="0032703A">
        <w:rPr>
          <w:rFonts w:ascii="Times New Roman" w:hAnsi="Times New Roman" w:cs="Times New Roman"/>
          <w:sz w:val="28"/>
        </w:rPr>
        <w:t>ar</w:t>
      </w:r>
      <w:proofErr w:type="spellEnd"/>
      <w:r w:rsidRPr="0032703A">
        <w:rPr>
          <w:rFonts w:ascii="Times New Roman" w:hAnsi="Times New Roman" w:cs="Times New Roman"/>
          <w:sz w:val="28"/>
        </w:rPr>
        <w:t>.....</w:t>
      </w:r>
      <w:r>
        <w:rPr>
          <w:rFonts w:ascii="Times New Roman" w:hAnsi="Times New Roman" w:cs="Times New Roman"/>
          <w:sz w:val="28"/>
        </w:rPr>
        <w:t xml:space="preserve"> </w:t>
      </w:r>
    </w:p>
    <w:p w:rsidR="00517C1B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Надеемся, что Программа просвещения родителей станет реальным помощником для каждой семьи.</w:t>
      </w:r>
    </w:p>
    <w:p w:rsidR="0032703A" w:rsidRDefault="0032703A" w:rsidP="0032703A">
      <w:pPr>
        <w:rPr>
          <w:rFonts w:ascii="Times New Roman" w:hAnsi="Times New Roman" w:cs="Times New Roman"/>
          <w:sz w:val="28"/>
        </w:rPr>
      </w:pP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b/>
          <w:bCs/>
          <w:sz w:val="28"/>
        </w:rPr>
        <w:t>Программа просвещения родителей (законных представителей) воспитанников ДОУ направлена на:</w:t>
      </w:r>
    </w:p>
    <w:p w:rsidR="0032703A" w:rsidRPr="0032703A" w:rsidRDefault="0032703A" w:rsidP="0032703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создание информационного социально-психологического пространства, позволяющего формировать и корректировать родительскую позицию;</w:t>
      </w:r>
    </w:p>
    <w:p w:rsidR="0032703A" w:rsidRPr="0032703A" w:rsidRDefault="0032703A" w:rsidP="0032703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развитие компетенций в сфере воспитания детей;</w:t>
      </w:r>
    </w:p>
    <w:p w:rsidR="0032703A" w:rsidRPr="0032703A" w:rsidRDefault="0032703A" w:rsidP="0032703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получение знаний в области возрастной психологии и педагогики;</w:t>
      </w:r>
    </w:p>
    <w:p w:rsidR="0032703A" w:rsidRPr="0032703A" w:rsidRDefault="0032703A" w:rsidP="0032703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повышение культурного и образовательного уровня в сфере участия в организации образования.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b/>
          <w:bCs/>
          <w:sz w:val="28"/>
        </w:rPr>
        <w:t>Задачи программы:</w:t>
      </w:r>
    </w:p>
    <w:p w:rsidR="0032703A" w:rsidRPr="0032703A" w:rsidRDefault="0032703A" w:rsidP="0032703A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познакомить родителей с основами педагогических, психологических и правовых знаний;</w:t>
      </w:r>
    </w:p>
    <w:p w:rsidR="0032703A" w:rsidRPr="0032703A" w:rsidRDefault="0032703A" w:rsidP="0032703A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обеспечить единство воспитательных воздействий дошкольной образовательной организации и семьи;</w:t>
      </w:r>
    </w:p>
    <w:p w:rsidR="0032703A" w:rsidRPr="0032703A" w:rsidRDefault="0032703A" w:rsidP="0032703A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оказать помощь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32703A" w:rsidRPr="0032703A" w:rsidRDefault="0032703A" w:rsidP="0032703A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привлечь родителей к активному участию в образовательной деятельности;</w:t>
      </w:r>
    </w:p>
    <w:p w:rsidR="0032703A" w:rsidRPr="0032703A" w:rsidRDefault="0032703A" w:rsidP="0032703A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профилактика семейного неблагополучия и социального сиротства;</w:t>
      </w:r>
    </w:p>
    <w:p w:rsidR="0032703A" w:rsidRPr="0032703A" w:rsidRDefault="0032703A" w:rsidP="0032703A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повышение уровня правовой культуры в области семейного права;</w:t>
      </w:r>
    </w:p>
    <w:p w:rsidR="0032703A" w:rsidRPr="0032703A" w:rsidRDefault="0032703A" w:rsidP="0032703A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2703A">
        <w:rPr>
          <w:rFonts w:ascii="Times New Roman" w:hAnsi="Times New Roman" w:cs="Times New Roman"/>
          <w:sz w:val="28"/>
        </w:rPr>
        <w:t>пропаганда семейных традиций и ценностей российской семьи.</w:t>
      </w:r>
    </w:p>
    <w:p w:rsidR="0032703A" w:rsidRPr="0032703A" w:rsidRDefault="0032703A" w:rsidP="0032703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2703A" w:rsidRPr="0032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2B49"/>
    <w:multiLevelType w:val="multilevel"/>
    <w:tmpl w:val="8AC8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A46BC"/>
    <w:multiLevelType w:val="multilevel"/>
    <w:tmpl w:val="AF44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E1"/>
    <w:rsid w:val="0032703A"/>
    <w:rsid w:val="00517C1B"/>
    <w:rsid w:val="009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78679-C2B8-4702-ADEC-A49CDD6F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2025-02-27T01:25:00Z</dcterms:created>
  <dcterms:modified xsi:type="dcterms:W3CDTF">2025-02-27T01:29:00Z</dcterms:modified>
</cp:coreProperties>
</file>